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F8" w:rsidRPr="00C251F8" w:rsidRDefault="00C251F8" w:rsidP="00C251F8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 xml:space="preserve">Реабилитацию инвалидов методами ремесленнической деятельности осуществляет Реабилитационный центр для инвалидов «Ремесла», начавший свою деятельность 03.02.2014г. </w:t>
      </w:r>
    </w:p>
    <w:p w:rsidR="00C251F8" w:rsidRPr="00C251F8" w:rsidRDefault="00C251F8" w:rsidP="00C251F8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>ГБУ РЦдИ «Ремесла» имеет в оперативном управлении два отдельно стоящих административных здания по адресам:</w:t>
      </w:r>
    </w:p>
    <w:p w:rsidR="00C251F8" w:rsidRPr="00C251F8" w:rsidRDefault="00C251F8" w:rsidP="00C251F8">
      <w:pPr>
        <w:widowControl w:val="0"/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Зеленоград, корп.1124, площадь помещения 1192,9 </w:t>
      </w:r>
      <w:proofErr w:type="spellStart"/>
      <w:r w:rsidRPr="00C251F8">
        <w:rPr>
          <w:rFonts w:ascii="Times New Roman" w:hAnsi="Times New Roman"/>
          <w:bCs/>
          <w:color w:val="000000"/>
          <w:sz w:val="28"/>
          <w:szCs w:val="28"/>
        </w:rPr>
        <w:t>кв.м</w:t>
      </w:r>
      <w:proofErr w:type="spellEnd"/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, площадь земельного участка 2154 </w:t>
      </w:r>
      <w:proofErr w:type="spellStart"/>
      <w:r w:rsidRPr="00C251F8">
        <w:rPr>
          <w:rFonts w:ascii="Times New Roman" w:hAnsi="Times New Roman"/>
          <w:bCs/>
          <w:color w:val="000000"/>
          <w:sz w:val="28"/>
          <w:szCs w:val="28"/>
        </w:rPr>
        <w:t>кв.м</w:t>
      </w:r>
      <w:proofErr w:type="spellEnd"/>
      <w:r w:rsidRPr="00C251F8">
        <w:rPr>
          <w:rFonts w:ascii="Times New Roman" w:hAnsi="Times New Roman"/>
          <w:bCs/>
          <w:color w:val="000000"/>
          <w:sz w:val="28"/>
          <w:szCs w:val="28"/>
        </w:rPr>
        <w:t>, все помещения полностью адаптированы для маломобильных клиентов;</w:t>
      </w:r>
    </w:p>
    <w:p w:rsidR="00C251F8" w:rsidRPr="00C251F8" w:rsidRDefault="00C251F8" w:rsidP="00C251F8">
      <w:pPr>
        <w:widowControl w:val="0"/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Зеленоград, ул. Заводская, д.14Б, площадь помещения 1704, площадь земельного участка 8728 </w:t>
      </w:r>
      <w:proofErr w:type="spellStart"/>
      <w:r w:rsidRPr="00C251F8">
        <w:rPr>
          <w:rFonts w:ascii="Times New Roman" w:hAnsi="Times New Roman"/>
          <w:bCs/>
          <w:color w:val="000000"/>
          <w:sz w:val="28"/>
          <w:szCs w:val="28"/>
        </w:rPr>
        <w:t>кв.м</w:t>
      </w:r>
      <w:proofErr w:type="spellEnd"/>
      <w:r w:rsidRPr="00C251F8">
        <w:rPr>
          <w:rFonts w:ascii="Times New Roman" w:hAnsi="Times New Roman"/>
          <w:bCs/>
          <w:color w:val="000000"/>
          <w:sz w:val="28"/>
          <w:szCs w:val="28"/>
        </w:rPr>
        <w:t>, производственное отделение рассчитано на 88 рабочих мест.</w:t>
      </w:r>
      <w:r w:rsidRPr="00C251F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251F8">
        <w:rPr>
          <w:rFonts w:ascii="Times New Roman" w:hAnsi="Times New Roman"/>
          <w:bCs/>
          <w:color w:val="000000"/>
          <w:sz w:val="28"/>
          <w:szCs w:val="28"/>
        </w:rPr>
        <w:t>Все помещения Центра полностью адаптированы для маломобильных клиентов.</w:t>
      </w:r>
    </w:p>
    <w:p w:rsidR="00C251F8" w:rsidRPr="00C251F8" w:rsidRDefault="00C251F8" w:rsidP="00C251F8">
      <w:pPr>
        <w:widowControl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Государственное задание на 2021 год по комплексной реабилитации лицам с ограничениями жизнедеятельности в нестационарной форме составило </w:t>
      </w:r>
      <w:r w:rsidRPr="00C251F8">
        <w:rPr>
          <w:rFonts w:ascii="Times New Roman" w:hAnsi="Times New Roman"/>
          <w:b/>
          <w:bCs/>
          <w:color w:val="000000"/>
          <w:sz w:val="28"/>
          <w:szCs w:val="28"/>
        </w:rPr>
        <w:t>425</w:t>
      </w:r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 (2020 – </w:t>
      </w:r>
      <w:r w:rsidRPr="00C251F8">
        <w:rPr>
          <w:rFonts w:ascii="Times New Roman" w:hAnsi="Times New Roman"/>
          <w:b/>
          <w:bCs/>
          <w:color w:val="000000"/>
          <w:sz w:val="28"/>
          <w:szCs w:val="28"/>
        </w:rPr>
        <w:t>422)</w:t>
      </w:r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 человека и выполнено на </w:t>
      </w:r>
      <w:r w:rsidRPr="00C251F8">
        <w:rPr>
          <w:rFonts w:ascii="Times New Roman" w:hAnsi="Times New Roman"/>
          <w:b/>
          <w:bCs/>
          <w:color w:val="000000"/>
          <w:sz w:val="28"/>
          <w:szCs w:val="28"/>
        </w:rPr>
        <w:t>100%</w:t>
      </w:r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 (2020 - в полном объеме).</w:t>
      </w:r>
    </w:p>
    <w:p w:rsidR="00C251F8" w:rsidRPr="00C251F8" w:rsidRDefault="00C251F8" w:rsidP="00C251F8">
      <w:pPr>
        <w:widowControl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Организовано и проведено </w:t>
      </w:r>
      <w:r w:rsidRPr="00C251F8">
        <w:rPr>
          <w:rFonts w:ascii="Times New Roman" w:hAnsi="Times New Roman"/>
          <w:b/>
          <w:bCs/>
          <w:color w:val="000000"/>
          <w:sz w:val="28"/>
          <w:szCs w:val="28"/>
        </w:rPr>
        <w:t>15</w:t>
      </w:r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 (2020 – </w:t>
      </w:r>
      <w:r w:rsidRPr="00C251F8">
        <w:rPr>
          <w:rFonts w:ascii="Times New Roman" w:hAnsi="Times New Roman"/>
          <w:b/>
          <w:bCs/>
          <w:color w:val="000000"/>
          <w:sz w:val="28"/>
          <w:szCs w:val="28"/>
        </w:rPr>
        <w:t>12)</w:t>
      </w:r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 социально-направленных мероприятий, что составляет </w:t>
      </w:r>
      <w:r w:rsidRPr="00C251F8">
        <w:rPr>
          <w:rFonts w:ascii="Times New Roman" w:hAnsi="Times New Roman"/>
          <w:b/>
          <w:bCs/>
          <w:color w:val="000000"/>
          <w:sz w:val="28"/>
          <w:szCs w:val="28"/>
        </w:rPr>
        <w:t>100 %</w:t>
      </w:r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 от государственного задания.</w:t>
      </w:r>
    </w:p>
    <w:p w:rsidR="00C251F8" w:rsidRPr="00C251F8" w:rsidRDefault="00C251F8" w:rsidP="00C251F8">
      <w:pPr>
        <w:widowControl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Административное обеспечение деятельности организации – </w:t>
      </w:r>
      <w:r w:rsidRPr="00C251F8">
        <w:rPr>
          <w:rFonts w:ascii="Times New Roman" w:hAnsi="Times New Roman"/>
          <w:b/>
          <w:bCs/>
          <w:color w:val="000000"/>
          <w:sz w:val="28"/>
          <w:szCs w:val="28"/>
        </w:rPr>
        <w:t>1012</w:t>
      </w:r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251F8">
        <w:rPr>
          <w:rFonts w:ascii="Times New Roman" w:hAnsi="Times New Roman"/>
          <w:bCs/>
          <w:color w:val="000000"/>
          <w:sz w:val="28"/>
          <w:szCs w:val="28"/>
        </w:rPr>
        <w:t>ед.отчетов</w:t>
      </w:r>
      <w:proofErr w:type="spellEnd"/>
      <w:r w:rsidRPr="00C251F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251F8" w:rsidRPr="00C251F8" w:rsidRDefault="00C251F8" w:rsidP="00C251F8">
      <w:pPr>
        <w:widowControl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Работа Центра активно освещается в социальных сетях на страницах ФБ, ВК, </w:t>
      </w:r>
      <w:proofErr w:type="spellStart"/>
      <w:r w:rsidRPr="00C251F8">
        <w:rPr>
          <w:rFonts w:ascii="Times New Roman" w:hAnsi="Times New Roman"/>
          <w:bCs/>
          <w:color w:val="000000"/>
          <w:sz w:val="28"/>
          <w:szCs w:val="28"/>
        </w:rPr>
        <w:t>Инстаграм</w:t>
      </w:r>
      <w:proofErr w:type="spellEnd"/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, ОК. Государственное задание составляет </w:t>
      </w:r>
      <w:r w:rsidRPr="00C251F8">
        <w:rPr>
          <w:rFonts w:ascii="Times New Roman" w:hAnsi="Times New Roman"/>
          <w:b/>
          <w:bCs/>
          <w:color w:val="000000"/>
          <w:sz w:val="28"/>
          <w:szCs w:val="28"/>
        </w:rPr>
        <w:t>1500</w:t>
      </w:r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 публикаций в год. На 31.12.2021 размещено 1700 публикации, что составило </w:t>
      </w:r>
      <w:r w:rsidRPr="00C251F8">
        <w:rPr>
          <w:rFonts w:ascii="Times New Roman" w:hAnsi="Times New Roman"/>
          <w:b/>
          <w:bCs/>
          <w:color w:val="000000"/>
          <w:sz w:val="28"/>
          <w:szCs w:val="28"/>
        </w:rPr>
        <w:t>113%</w:t>
      </w:r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 от плана.</w:t>
      </w:r>
    </w:p>
    <w:p w:rsidR="00C251F8" w:rsidRPr="00C251F8" w:rsidRDefault="00C251F8" w:rsidP="00C2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F8">
        <w:rPr>
          <w:rFonts w:ascii="Times New Roman" w:hAnsi="Times New Roman"/>
          <w:sz w:val="28"/>
          <w:szCs w:val="28"/>
        </w:rPr>
        <w:t xml:space="preserve">         В ГБУ РЦдИ «Ремесла» одновременно реализуются проекты: </w:t>
      </w:r>
    </w:p>
    <w:p w:rsidR="00C251F8" w:rsidRPr="00C251F8" w:rsidRDefault="00C251F8" w:rsidP="00C2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1F8" w:rsidRPr="00C251F8" w:rsidRDefault="00C251F8" w:rsidP="00C2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110490</wp:posOffset>
                </wp:positionV>
                <wp:extent cx="4200525" cy="504825"/>
                <wp:effectExtent l="0" t="0" r="28575" b="2857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51F8" w:rsidRPr="001B155B" w:rsidRDefault="00C251F8" w:rsidP="00C251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B155B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Молодежная бизнес-площадка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– интеграция в общество, трудоустройство, открытие собственного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164.85pt;margin-top:8.7pt;width:330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" fillcolor="#deeaf6">
                <v:textbox>
                  <w:txbxContent>
                    <w:p w:rsidR="00C251F8" w:rsidRPr="001B155B" w:rsidRDefault="00C251F8" w:rsidP="00C251F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B155B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Молодежная бизнес-площадка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– интеграция в общество, трудоустройство, открытие собственного дела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51F8" w:rsidRPr="00C251F8" w:rsidRDefault="00C251F8" w:rsidP="00C2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1F8" w:rsidRPr="00C251F8" w:rsidRDefault="00C251F8" w:rsidP="00C2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25400</wp:posOffset>
                </wp:positionV>
                <wp:extent cx="552450" cy="447675"/>
                <wp:effectExtent l="0" t="38100" r="57150" b="285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0C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21.35pt;margin-top:2pt;width:43.5pt;height:35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C251F8" w:rsidRPr="00C251F8" w:rsidRDefault="00C251F8" w:rsidP="00C2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87630</wp:posOffset>
                </wp:positionV>
                <wp:extent cx="4200525" cy="504825"/>
                <wp:effectExtent l="0" t="0" r="28575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51F8" w:rsidRPr="006A042D" w:rsidRDefault="00C251F8" w:rsidP="00C251F8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B155B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Трудовая бригада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- организация</w:t>
                            </w:r>
                            <w:r w:rsidRPr="006A042D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трудовой деятельности по договору подряда</w:t>
                            </w:r>
                          </w:p>
                          <w:p w:rsidR="00C251F8" w:rsidRPr="001B155B" w:rsidRDefault="00C251F8" w:rsidP="00C251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164.85pt;margin-top:6.9pt;width:330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" fillcolor="#deeaf6">
                <v:textbox>
                  <w:txbxContent>
                    <w:p w:rsidR="00C251F8" w:rsidRPr="006A042D" w:rsidRDefault="00C251F8" w:rsidP="00C251F8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B155B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Трудовая бригада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- организация</w:t>
                      </w:r>
                      <w:r w:rsidRPr="006A042D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трудовой деятельности по договору подряда</w:t>
                      </w:r>
                    </w:p>
                    <w:p w:rsidR="00C251F8" w:rsidRPr="001B155B" w:rsidRDefault="00C251F8" w:rsidP="00C251F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51F8" w:rsidRPr="00C251F8" w:rsidRDefault="00C251F8" w:rsidP="00C2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F8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207644</wp:posOffset>
                </wp:positionV>
                <wp:extent cx="428625" cy="0"/>
                <wp:effectExtent l="0" t="76200" r="9525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2C88" id="Прямая со стрелкой 9" o:spid="_x0000_s1026" type="#_x0000_t32" style="position:absolute;margin-left:131.1pt;margin-top:16.35pt;width:33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C251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64135</wp:posOffset>
                </wp:positionV>
                <wp:extent cx="1609725" cy="800100"/>
                <wp:effectExtent l="0" t="0" r="28575" b="190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51F8" w:rsidRDefault="00C251F8" w:rsidP="00C251F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B155B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Проекты</w:t>
                            </w:r>
                          </w:p>
                          <w:p w:rsidR="00C251F8" w:rsidRPr="001B155B" w:rsidRDefault="00C251F8" w:rsidP="00C251F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B155B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РЦдИ «Ремесла»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4.35pt;margin-top:5.05pt;width:126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" fillcolor="#deeaf6">
                <v:textbox>
                  <w:txbxContent>
                    <w:p w:rsidR="00C251F8" w:rsidRDefault="00C251F8" w:rsidP="00C251F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B155B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Проекты</w:t>
                      </w:r>
                    </w:p>
                    <w:p w:rsidR="00C251F8" w:rsidRPr="001B155B" w:rsidRDefault="00C251F8" w:rsidP="00C251F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B155B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РЦдИ «Ремесла»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51F8" w:rsidRPr="00C251F8" w:rsidRDefault="00C251F8" w:rsidP="00C2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1F8" w:rsidRPr="00C251F8" w:rsidRDefault="00C251F8" w:rsidP="00C2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74295</wp:posOffset>
                </wp:positionV>
                <wp:extent cx="4200525" cy="504825"/>
                <wp:effectExtent l="0" t="0" r="28575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51F8" w:rsidRPr="006A042D" w:rsidRDefault="00C251F8" w:rsidP="00C251F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B155B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Московские ярмарки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-  р</w:t>
                            </w:r>
                            <w:r w:rsidRPr="006A042D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еализация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готовой </w:t>
                            </w:r>
                            <w:r w:rsidRPr="006A042D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продукции на торговых площадках </w:t>
                            </w:r>
                            <w:proofErr w:type="spellStart"/>
                            <w:r w:rsidRPr="006A042D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г.Москвы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, выставках и т.д.</w:t>
                            </w:r>
                          </w:p>
                          <w:p w:rsidR="00C251F8" w:rsidRPr="001B155B" w:rsidRDefault="00C251F8" w:rsidP="00C251F8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C251F8" w:rsidRPr="006A042D" w:rsidRDefault="00C251F8" w:rsidP="00C251F8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- организация</w:t>
                            </w:r>
                            <w:r w:rsidRPr="006A042D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трудовой деятельности по договору подряда</w:t>
                            </w:r>
                          </w:p>
                          <w:p w:rsidR="00C251F8" w:rsidRPr="001B155B" w:rsidRDefault="00C251F8" w:rsidP="00C251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left:0;text-align:left;margin-left:164.85pt;margin-top:5.85pt;width:330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" fillcolor="#deeaf6">
                <v:textbox>
                  <w:txbxContent>
                    <w:p w:rsidR="00C251F8" w:rsidRPr="006A042D" w:rsidRDefault="00C251F8" w:rsidP="00C251F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B155B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Московские ярмарки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-  р</w:t>
                      </w:r>
                      <w:r w:rsidRPr="006A042D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еализация </w:t>
                      </w:r>
                      <w: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готовой </w:t>
                      </w:r>
                      <w:r w:rsidRPr="006A042D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продукции на торговых площадках </w:t>
                      </w:r>
                      <w:proofErr w:type="spellStart"/>
                      <w:r w:rsidRPr="006A042D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г.Москвы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, выставках и т.д.</w:t>
                      </w:r>
                    </w:p>
                    <w:p w:rsidR="00C251F8" w:rsidRPr="001B155B" w:rsidRDefault="00C251F8" w:rsidP="00C251F8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C251F8" w:rsidRPr="006A042D" w:rsidRDefault="00C251F8" w:rsidP="00C251F8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- организация</w:t>
                      </w:r>
                      <w:r w:rsidRPr="006A042D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трудовой деятельности по договору подряда</w:t>
                      </w:r>
                    </w:p>
                    <w:p w:rsidR="00C251F8" w:rsidRPr="001B155B" w:rsidRDefault="00C251F8" w:rsidP="00C251F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51F8" w:rsidRPr="00C251F8" w:rsidRDefault="00C251F8" w:rsidP="00C2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F8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69849</wp:posOffset>
                </wp:positionV>
                <wp:extent cx="428625" cy="0"/>
                <wp:effectExtent l="0" t="76200" r="9525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4441C" id="Прямая со стрелкой 6" o:spid="_x0000_s1026" type="#_x0000_t32" style="position:absolute;margin-left:131.1pt;margin-top:5.5pt;width:33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C251F8" w:rsidRPr="00C251F8" w:rsidRDefault="00C251F8" w:rsidP="00C2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46355</wp:posOffset>
                </wp:positionV>
                <wp:extent cx="552450" cy="476250"/>
                <wp:effectExtent l="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EC8D" id="Прямая со стрелкой 5" o:spid="_x0000_s1026" type="#_x0000_t32" style="position:absolute;margin-left:121.35pt;margin-top:3.65pt;width:43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C251F8" w:rsidRPr="00C251F8" w:rsidRDefault="00C251F8" w:rsidP="00C2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51435</wp:posOffset>
                </wp:positionV>
                <wp:extent cx="4200525" cy="504825"/>
                <wp:effectExtent l="0" t="0" r="2857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51F8" w:rsidRPr="006A042D" w:rsidRDefault="00C251F8" w:rsidP="00C251F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Абилимпикс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-  подготовка и участие учащихся ГОУ в чемпионате в возрастной группе «Специалисты»</w:t>
                            </w:r>
                          </w:p>
                          <w:p w:rsidR="00C251F8" w:rsidRPr="001B155B" w:rsidRDefault="00C251F8" w:rsidP="00C251F8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C251F8" w:rsidRPr="006A042D" w:rsidRDefault="00C251F8" w:rsidP="00C251F8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- организация</w:t>
                            </w:r>
                            <w:r w:rsidRPr="006A042D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трудовой деятельности по договору подряда</w:t>
                            </w:r>
                          </w:p>
                          <w:p w:rsidR="00C251F8" w:rsidRPr="001B155B" w:rsidRDefault="00C251F8" w:rsidP="00C251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0" style="position:absolute;left:0;text-align:left;margin-left:164.85pt;margin-top:4.05pt;width:330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" fillcolor="#deeaf6">
                <v:textbox>
                  <w:txbxContent>
                    <w:p w:rsidR="00C251F8" w:rsidRPr="006A042D" w:rsidRDefault="00C251F8" w:rsidP="00C251F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Абилимпикс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-  подготовка и участие учащихся ГОУ в чемпионате в возрастной группе «Специалисты»</w:t>
                      </w:r>
                    </w:p>
                    <w:p w:rsidR="00C251F8" w:rsidRPr="001B155B" w:rsidRDefault="00C251F8" w:rsidP="00C251F8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C251F8" w:rsidRPr="006A042D" w:rsidRDefault="00C251F8" w:rsidP="00C251F8">
                      <w:p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- организация</w:t>
                      </w:r>
                      <w:r w:rsidRPr="006A042D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трудовой деятельности по договору подряда</w:t>
                      </w:r>
                    </w:p>
                    <w:p w:rsidR="00C251F8" w:rsidRPr="001B155B" w:rsidRDefault="00C251F8" w:rsidP="00C251F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251F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251F8" w:rsidRPr="00C251F8" w:rsidRDefault="00C251F8" w:rsidP="00C2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1F8" w:rsidRPr="00C251F8" w:rsidRDefault="00C251F8" w:rsidP="00C2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1F8" w:rsidRPr="00C251F8" w:rsidRDefault="00C251F8" w:rsidP="00C2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1F8" w:rsidRPr="00C251F8" w:rsidRDefault="00C251F8" w:rsidP="00C2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1F8">
        <w:rPr>
          <w:rFonts w:ascii="Times New Roman" w:hAnsi="Times New Roman"/>
          <w:sz w:val="28"/>
          <w:szCs w:val="28"/>
        </w:rPr>
        <w:t xml:space="preserve">Данные проекты направлены на внедрение реабилитационных технологий, социальные инновации, организацию работы в новых условиях. В штате имеется </w:t>
      </w:r>
      <w:proofErr w:type="spellStart"/>
      <w:r w:rsidRPr="00C251F8">
        <w:rPr>
          <w:rFonts w:ascii="Times New Roman" w:hAnsi="Times New Roman"/>
          <w:sz w:val="28"/>
          <w:szCs w:val="28"/>
        </w:rPr>
        <w:t>сурдопереводчик</w:t>
      </w:r>
      <w:proofErr w:type="spellEnd"/>
      <w:r w:rsidRPr="00C251F8">
        <w:rPr>
          <w:rFonts w:ascii="Times New Roman" w:hAnsi="Times New Roman"/>
          <w:sz w:val="28"/>
          <w:szCs w:val="28"/>
        </w:rPr>
        <w:t xml:space="preserve">, который не только работает с посетителями центра, </w:t>
      </w:r>
      <w:r w:rsidRPr="00C251F8">
        <w:rPr>
          <w:rFonts w:ascii="Times New Roman" w:hAnsi="Times New Roman"/>
          <w:sz w:val="28"/>
          <w:szCs w:val="28"/>
        </w:rPr>
        <w:lastRenderedPageBreak/>
        <w:t>но и освещает важные моменты работы в социальных сетях с помощью жестового языка.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>Основная задача деятельности центра состоит в том, чтобы инвалиды, прошедшие курс реабилитации посредством изобразительной культуры, художественной и ремесленнической деятельности, трудотерапии и освоившие ремесло, могли трудиться как самостоятельно, так и за денежное вознаграждение после реализации продукции по договору подряда.</w:t>
      </w:r>
    </w:p>
    <w:p w:rsidR="00C251F8" w:rsidRPr="00C251F8" w:rsidRDefault="00C251F8" w:rsidP="00C251F8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251F8">
        <w:rPr>
          <w:rFonts w:ascii="Times New Roman" w:hAnsi="Times New Roman"/>
          <w:sz w:val="28"/>
          <w:szCs w:val="28"/>
        </w:rPr>
        <w:t xml:space="preserve">В 2021году учреждение приняло участие в 12 ярмарках (2020 – </w:t>
      </w:r>
      <w:r w:rsidR="00C04BEA">
        <w:rPr>
          <w:rFonts w:ascii="Times New Roman" w:hAnsi="Times New Roman"/>
          <w:sz w:val="28"/>
          <w:szCs w:val="28"/>
        </w:rPr>
        <w:t>5</w:t>
      </w:r>
      <w:r w:rsidRPr="00C251F8">
        <w:rPr>
          <w:rFonts w:ascii="Times New Roman" w:hAnsi="Times New Roman"/>
          <w:sz w:val="28"/>
          <w:szCs w:val="28"/>
        </w:rPr>
        <w:t xml:space="preserve">). Средняя заработная плата составила 16 000 руб., выручка </w:t>
      </w:r>
      <w:r w:rsidRPr="00C251F8">
        <w:rPr>
          <w:rFonts w:ascii="Times New Roman" w:hAnsi="Times New Roman"/>
          <w:color w:val="FF0000"/>
          <w:sz w:val="28"/>
          <w:szCs w:val="28"/>
        </w:rPr>
        <w:t xml:space="preserve">– </w:t>
      </w:r>
      <w:r w:rsidRPr="00C251F8">
        <w:rPr>
          <w:rFonts w:ascii="Times New Roman" w:hAnsi="Times New Roman"/>
          <w:color w:val="000000"/>
          <w:sz w:val="28"/>
          <w:szCs w:val="28"/>
        </w:rPr>
        <w:t xml:space="preserve">882,9 </w:t>
      </w:r>
      <w:proofErr w:type="spellStart"/>
      <w:r w:rsidRPr="00C251F8">
        <w:rPr>
          <w:rFonts w:ascii="Times New Roman" w:hAnsi="Times New Roman"/>
          <w:color w:val="000000"/>
          <w:sz w:val="28"/>
          <w:szCs w:val="28"/>
        </w:rPr>
        <w:t>т.р</w:t>
      </w:r>
      <w:proofErr w:type="spellEnd"/>
      <w:r w:rsidRPr="00C251F8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6"/>
        <w:gridCol w:w="1278"/>
        <w:gridCol w:w="1261"/>
      </w:tblGrid>
      <w:tr w:rsidR="00C251F8" w:rsidRPr="00C251F8" w:rsidTr="00901FF8">
        <w:trPr>
          <w:trHeight w:val="323"/>
        </w:trPr>
        <w:tc>
          <w:tcPr>
            <w:tcW w:w="7714" w:type="dxa"/>
            <w:shd w:val="clear" w:color="auto" w:fill="auto"/>
          </w:tcPr>
          <w:p w:rsidR="00C251F8" w:rsidRPr="00C251F8" w:rsidRDefault="00C251F8" w:rsidP="00901FF8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Мероприятие</w:t>
            </w:r>
          </w:p>
        </w:tc>
        <w:tc>
          <w:tcPr>
            <w:tcW w:w="1364" w:type="dxa"/>
            <w:shd w:val="clear" w:color="auto" w:fill="auto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344" w:type="dxa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C251F8" w:rsidRPr="00C251F8" w:rsidTr="00901FF8">
        <w:trPr>
          <w:trHeight w:val="323"/>
        </w:trPr>
        <w:tc>
          <w:tcPr>
            <w:tcW w:w="7714" w:type="dxa"/>
            <w:shd w:val="clear" w:color="auto" w:fill="auto"/>
          </w:tcPr>
          <w:p w:rsidR="00C251F8" w:rsidRPr="00C251F8" w:rsidRDefault="00C251F8" w:rsidP="00901FF8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C251F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Трудоустроено инвалидов на предприятия города (чел.)</w:t>
            </w:r>
          </w:p>
        </w:tc>
        <w:tc>
          <w:tcPr>
            <w:tcW w:w="1364" w:type="dxa"/>
            <w:shd w:val="clear" w:color="auto" w:fill="auto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344" w:type="dxa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C251F8" w:rsidRPr="00C251F8" w:rsidTr="00901FF8">
        <w:trPr>
          <w:trHeight w:val="323"/>
        </w:trPr>
        <w:tc>
          <w:tcPr>
            <w:tcW w:w="7714" w:type="dxa"/>
            <w:shd w:val="clear" w:color="auto" w:fill="auto"/>
          </w:tcPr>
          <w:p w:rsidR="00C251F8" w:rsidRPr="00C251F8" w:rsidRDefault="00C251F8" w:rsidP="00901FF8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51F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Самозаняты</w:t>
            </w:r>
            <w:proofErr w:type="spellEnd"/>
            <w:r w:rsidRPr="00C251F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(чел.)</w:t>
            </w:r>
          </w:p>
        </w:tc>
        <w:tc>
          <w:tcPr>
            <w:tcW w:w="1364" w:type="dxa"/>
            <w:shd w:val="clear" w:color="auto" w:fill="auto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251F8" w:rsidRPr="00C251F8" w:rsidTr="00901FF8">
        <w:trPr>
          <w:trHeight w:val="663"/>
        </w:trPr>
        <w:tc>
          <w:tcPr>
            <w:tcW w:w="7714" w:type="dxa"/>
            <w:shd w:val="clear" w:color="auto" w:fill="auto"/>
          </w:tcPr>
          <w:p w:rsidR="00C251F8" w:rsidRPr="00C251F8" w:rsidRDefault="00C251F8" w:rsidP="00901FF8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C251F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Трудоустроились самостоятельно после прохождения курса реабилитации (чел.)</w:t>
            </w:r>
          </w:p>
        </w:tc>
        <w:tc>
          <w:tcPr>
            <w:tcW w:w="1364" w:type="dxa"/>
            <w:shd w:val="clear" w:color="auto" w:fill="auto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344" w:type="dxa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251F8" w:rsidRPr="00C251F8" w:rsidTr="00901FF8">
        <w:trPr>
          <w:trHeight w:val="323"/>
        </w:trPr>
        <w:tc>
          <w:tcPr>
            <w:tcW w:w="7714" w:type="dxa"/>
            <w:shd w:val="clear" w:color="auto" w:fill="auto"/>
          </w:tcPr>
          <w:p w:rsidR="00C251F8" w:rsidRPr="00C251F8" w:rsidRDefault="00C251F8" w:rsidP="00901FF8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C251F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Оказано содействие в подборе учебного заведения (чел.)</w:t>
            </w:r>
          </w:p>
        </w:tc>
        <w:tc>
          <w:tcPr>
            <w:tcW w:w="1364" w:type="dxa"/>
            <w:shd w:val="clear" w:color="auto" w:fill="auto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344" w:type="dxa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C251F8" w:rsidRPr="00C251F8" w:rsidTr="00901FF8">
        <w:trPr>
          <w:trHeight w:val="323"/>
        </w:trPr>
        <w:tc>
          <w:tcPr>
            <w:tcW w:w="7714" w:type="dxa"/>
            <w:shd w:val="clear" w:color="auto" w:fill="auto"/>
          </w:tcPr>
          <w:p w:rsidR="00C251F8" w:rsidRPr="00C251F8" w:rsidRDefault="00C251F8" w:rsidP="00901FF8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C251F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Заключено договоров подряда (чел.)</w:t>
            </w:r>
          </w:p>
        </w:tc>
        <w:tc>
          <w:tcPr>
            <w:tcW w:w="1364" w:type="dxa"/>
            <w:shd w:val="clear" w:color="auto" w:fill="auto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344" w:type="dxa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C251F8" w:rsidRPr="00C251F8" w:rsidTr="00901FF8">
        <w:trPr>
          <w:trHeight w:val="323"/>
        </w:trPr>
        <w:tc>
          <w:tcPr>
            <w:tcW w:w="7714" w:type="dxa"/>
            <w:shd w:val="clear" w:color="auto" w:fill="auto"/>
          </w:tcPr>
          <w:p w:rsidR="00C251F8" w:rsidRPr="00C251F8" w:rsidRDefault="00C251F8" w:rsidP="00901FF8">
            <w:pPr>
              <w:spacing w:after="0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C251F8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Средняя заработная плата по договору подряда (руб.)</w:t>
            </w:r>
          </w:p>
        </w:tc>
        <w:tc>
          <w:tcPr>
            <w:tcW w:w="1364" w:type="dxa"/>
            <w:shd w:val="clear" w:color="auto" w:fill="auto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sz w:val="28"/>
                <w:szCs w:val="28"/>
              </w:rPr>
              <w:t>16 000</w:t>
            </w:r>
          </w:p>
        </w:tc>
        <w:tc>
          <w:tcPr>
            <w:tcW w:w="1344" w:type="dxa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sz w:val="28"/>
                <w:szCs w:val="28"/>
              </w:rPr>
              <w:t>16 000</w:t>
            </w:r>
          </w:p>
        </w:tc>
      </w:tr>
      <w:tr w:rsidR="00C251F8" w:rsidRPr="00C251F8" w:rsidTr="00901FF8">
        <w:trPr>
          <w:trHeight w:val="323"/>
        </w:trPr>
        <w:tc>
          <w:tcPr>
            <w:tcW w:w="7714" w:type="dxa"/>
            <w:shd w:val="clear" w:color="auto" w:fill="auto"/>
          </w:tcPr>
          <w:p w:rsidR="00C251F8" w:rsidRPr="00C251F8" w:rsidRDefault="00C251F8" w:rsidP="00901FF8">
            <w:pPr>
              <w:spacing w:after="0"/>
              <w:textAlignment w:val="top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C251F8">
              <w:rPr>
                <w:rFonts w:ascii="Times New Roman" w:hAnsi="Times New Roman"/>
                <w:sz w:val="28"/>
                <w:szCs w:val="28"/>
              </w:rPr>
              <w:t>Количество ярмарок</w:t>
            </w:r>
          </w:p>
        </w:tc>
        <w:tc>
          <w:tcPr>
            <w:tcW w:w="1364" w:type="dxa"/>
            <w:shd w:val="clear" w:color="auto" w:fill="auto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251F8" w:rsidRPr="00C251F8" w:rsidTr="00901FF8">
        <w:trPr>
          <w:trHeight w:val="323"/>
        </w:trPr>
        <w:tc>
          <w:tcPr>
            <w:tcW w:w="7714" w:type="dxa"/>
            <w:shd w:val="clear" w:color="auto" w:fill="auto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51F8">
              <w:rPr>
                <w:rFonts w:ascii="Times New Roman" w:hAnsi="Times New Roman"/>
                <w:sz w:val="28"/>
                <w:szCs w:val="28"/>
              </w:rPr>
              <w:t>Выручка (тыс. руб.)</w:t>
            </w:r>
          </w:p>
        </w:tc>
        <w:tc>
          <w:tcPr>
            <w:tcW w:w="1364" w:type="dxa"/>
            <w:shd w:val="clear" w:color="auto" w:fill="auto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51F8">
              <w:rPr>
                <w:rFonts w:ascii="Times New Roman" w:hAnsi="Times New Roman"/>
                <w:sz w:val="28"/>
                <w:szCs w:val="28"/>
              </w:rPr>
              <w:t>444,1 тыс. руб.</w:t>
            </w:r>
          </w:p>
        </w:tc>
        <w:tc>
          <w:tcPr>
            <w:tcW w:w="1344" w:type="dxa"/>
          </w:tcPr>
          <w:p w:rsidR="00C251F8" w:rsidRPr="00C251F8" w:rsidRDefault="00C251F8" w:rsidP="00901FF8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251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882,9 </w:t>
            </w:r>
            <w:proofErr w:type="spellStart"/>
            <w:r w:rsidRPr="00C251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т.р</w:t>
            </w:r>
            <w:proofErr w:type="spellEnd"/>
            <w:r w:rsidRPr="00C251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 xml:space="preserve">На протяжении 2021 года в учреждении проходил творческий фестиваль </w:t>
      </w:r>
      <w:r w:rsidRPr="00C251F8">
        <w:rPr>
          <w:rFonts w:ascii="Times New Roman" w:hAnsi="Times New Roman"/>
          <w:b/>
          <w:bCs/>
          <w:color w:val="000000"/>
          <w:sz w:val="28"/>
          <w:szCs w:val="28"/>
        </w:rPr>
        <w:t>«Территория творчества»,</w:t>
      </w:r>
      <w:r w:rsidRPr="00C251F8">
        <w:rPr>
          <w:rFonts w:ascii="Times New Roman" w:hAnsi="Times New Roman"/>
          <w:bCs/>
          <w:color w:val="000000"/>
          <w:sz w:val="28"/>
          <w:szCs w:val="28"/>
        </w:rPr>
        <w:t xml:space="preserve"> включающий в себя 15 этапов, в котором приняло участие 732 человек. </w:t>
      </w:r>
      <w:r w:rsidRPr="00C251F8">
        <w:rPr>
          <w:rFonts w:ascii="Times New Roman" w:hAnsi="Times New Roman"/>
          <w:color w:val="000000"/>
          <w:sz w:val="28"/>
          <w:szCs w:val="28"/>
        </w:rPr>
        <w:t>Участники каждого награждались дипломами и памятными подарками.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>В 2020 году в работу учреждения введены дистанционные формы работы, которые продолжились и в 2021 году, и было проведено: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51F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251F8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C251F8">
        <w:rPr>
          <w:rFonts w:ascii="Times New Roman" w:hAnsi="Times New Roman"/>
          <w:sz w:val="28"/>
          <w:szCs w:val="28"/>
        </w:rPr>
        <w:t xml:space="preserve">, мастер-классов, советов специалистов – </w:t>
      </w:r>
      <w:r w:rsidRPr="00C251F8">
        <w:rPr>
          <w:rFonts w:ascii="Times New Roman" w:hAnsi="Times New Roman"/>
          <w:b/>
          <w:sz w:val="28"/>
          <w:szCs w:val="28"/>
        </w:rPr>
        <w:t>2068</w:t>
      </w:r>
      <w:r w:rsidRPr="00C251F8">
        <w:rPr>
          <w:rFonts w:ascii="Times New Roman" w:hAnsi="Times New Roman"/>
          <w:sz w:val="28"/>
          <w:szCs w:val="28"/>
        </w:rPr>
        <w:t>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251F8">
        <w:rPr>
          <w:rFonts w:ascii="Times New Roman" w:hAnsi="Times New Roman"/>
          <w:sz w:val="28"/>
          <w:szCs w:val="28"/>
        </w:rPr>
        <w:t>-ZOOM-конференций–</w:t>
      </w:r>
      <w:r w:rsidRPr="00C251F8">
        <w:rPr>
          <w:rFonts w:ascii="Times New Roman" w:hAnsi="Times New Roman"/>
          <w:b/>
          <w:sz w:val="28"/>
          <w:szCs w:val="28"/>
        </w:rPr>
        <w:t>264</w:t>
      </w:r>
      <w:r w:rsidRPr="00C251F8">
        <w:rPr>
          <w:rFonts w:ascii="Times New Roman" w:hAnsi="Times New Roman"/>
          <w:sz w:val="28"/>
          <w:szCs w:val="28"/>
        </w:rPr>
        <w:t>.</w:t>
      </w:r>
      <w:r w:rsidRPr="00C251F8">
        <w:rPr>
          <w:noProof/>
        </w:rPr>
        <w:t xml:space="preserve"> 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>Для получения реабилитационных услуг Центра организована бесконтактная доставка расходных материалов инвалидам на дом с обратной связью по получению готовой продукции.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 xml:space="preserve">Центр принимает участие в проекте ДТСЗН </w:t>
      </w:r>
      <w:r w:rsidRPr="00C251F8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C251F8">
        <w:rPr>
          <w:rFonts w:ascii="Times New Roman" w:hAnsi="Times New Roman"/>
          <w:b/>
          <w:color w:val="000000"/>
          <w:sz w:val="28"/>
          <w:szCs w:val="28"/>
        </w:rPr>
        <w:t>Агрегатор</w:t>
      </w:r>
      <w:proofErr w:type="spellEnd"/>
      <w:r w:rsidRPr="00C251F8">
        <w:rPr>
          <w:rFonts w:ascii="Times New Roman" w:hAnsi="Times New Roman"/>
          <w:b/>
          <w:color w:val="000000"/>
          <w:sz w:val="28"/>
          <w:szCs w:val="28"/>
        </w:rPr>
        <w:t xml:space="preserve"> онлайн-магазинов НКО «Москва — добрый город»</w:t>
      </w:r>
      <w:r w:rsidRPr="00C251F8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 w:rsidRPr="00C251F8">
          <w:rPr>
            <w:rFonts w:ascii="Times New Roman" w:hAnsi="Times New Roman"/>
            <w:color w:val="0563C1"/>
            <w:sz w:val="28"/>
            <w:szCs w:val="28"/>
            <w:u w:val="single"/>
          </w:rPr>
          <w:t>https://dobrayamoskva.ru/stores</w:t>
        </w:r>
      </w:hyperlink>
    </w:p>
    <w:p w:rsidR="00C251F8" w:rsidRPr="00C251F8" w:rsidRDefault="00C251F8" w:rsidP="00C251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lastRenderedPageBreak/>
        <w:t>Заключен договор на изготовление сувенирной продукции для АНО «Центр Амурский тигр», ООО «Роза Хутор» по изготовлению текстильных кукол, ИП «Сокол» на пошив медицинской формы.</w:t>
      </w:r>
      <w:r w:rsidRPr="00C251F8">
        <w:rPr>
          <w:rFonts w:ascii="Times New Roman" w:hAnsi="Times New Roman"/>
          <w:sz w:val="24"/>
          <w:szCs w:val="24"/>
        </w:rPr>
        <w:t xml:space="preserve"> </w:t>
      </w:r>
    </w:p>
    <w:p w:rsidR="00C251F8" w:rsidRPr="00C251F8" w:rsidRDefault="00C251F8" w:rsidP="00C251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51F8">
        <w:rPr>
          <w:rFonts w:ascii="Times New Roman" w:hAnsi="Times New Roman"/>
          <w:sz w:val="28"/>
          <w:szCs w:val="28"/>
        </w:rPr>
        <w:t>Для реализации сувенирной продукции учреждение использует торговые площадки как всероссийского уровня, так и московского.</w:t>
      </w:r>
    </w:p>
    <w:p w:rsidR="00C251F8" w:rsidRPr="00C251F8" w:rsidRDefault="00C251F8" w:rsidP="00C251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51F8">
        <w:rPr>
          <w:rFonts w:ascii="Times New Roman" w:hAnsi="Times New Roman"/>
          <w:sz w:val="28"/>
          <w:szCs w:val="28"/>
        </w:rPr>
        <w:t>Центр является постоянным участником:</w:t>
      </w:r>
    </w:p>
    <w:p w:rsidR="00C251F8" w:rsidRPr="00C251F8" w:rsidRDefault="00C251F8" w:rsidP="00C251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51F8">
        <w:rPr>
          <w:rFonts w:ascii="Times New Roman" w:hAnsi="Times New Roman"/>
          <w:sz w:val="28"/>
          <w:szCs w:val="28"/>
        </w:rPr>
        <w:t>-выставок народных промыслов «Жар Птица», Ладья», «</w:t>
      </w:r>
      <w:proofErr w:type="spellStart"/>
      <w:r w:rsidRPr="00C251F8">
        <w:rPr>
          <w:rFonts w:ascii="Times New Roman" w:hAnsi="Times New Roman"/>
          <w:sz w:val="28"/>
          <w:szCs w:val="28"/>
        </w:rPr>
        <w:t>РусАртСтиль</w:t>
      </w:r>
      <w:proofErr w:type="spellEnd"/>
      <w:r w:rsidRPr="00C251F8">
        <w:rPr>
          <w:rFonts w:ascii="Times New Roman" w:hAnsi="Times New Roman"/>
          <w:sz w:val="28"/>
          <w:szCs w:val="28"/>
        </w:rPr>
        <w:t>»;</w:t>
      </w:r>
    </w:p>
    <w:p w:rsidR="00C251F8" w:rsidRPr="00C251F8" w:rsidRDefault="00C251F8" w:rsidP="00C251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51F8">
        <w:rPr>
          <w:rFonts w:ascii="Times New Roman" w:hAnsi="Times New Roman"/>
          <w:sz w:val="28"/>
          <w:szCs w:val="28"/>
        </w:rPr>
        <w:t>-фестивалей «Московские сезоны»: «Путешествие в Рождество», «Цветочный джем», «Моя Москва», «Крымская весна».</w:t>
      </w:r>
    </w:p>
    <w:p w:rsidR="00C251F8" w:rsidRPr="00C251F8" w:rsidRDefault="00C251F8" w:rsidP="00C251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51F8">
        <w:rPr>
          <w:rFonts w:ascii="Times New Roman" w:hAnsi="Times New Roman"/>
          <w:sz w:val="28"/>
          <w:szCs w:val="28"/>
        </w:rPr>
        <w:t xml:space="preserve">ГБУ РЦдИ «Ремесла», единственное учреждение ДТСЗН </w:t>
      </w:r>
      <w:proofErr w:type="spellStart"/>
      <w:r w:rsidRPr="00C251F8">
        <w:rPr>
          <w:rFonts w:ascii="Times New Roman" w:hAnsi="Times New Roman"/>
          <w:sz w:val="28"/>
          <w:szCs w:val="28"/>
        </w:rPr>
        <w:t>г.Москвы</w:t>
      </w:r>
      <w:proofErr w:type="spellEnd"/>
      <w:r w:rsidRPr="00C251F8">
        <w:rPr>
          <w:rFonts w:ascii="Times New Roman" w:hAnsi="Times New Roman"/>
          <w:sz w:val="28"/>
          <w:szCs w:val="28"/>
        </w:rPr>
        <w:t>, с 2014 года имеет свой электронный магазин на сайте учреждения.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 xml:space="preserve">Для привлечения детей-инвалидов разработан онлайн-проект </w:t>
      </w:r>
      <w:r w:rsidRPr="00C251F8">
        <w:rPr>
          <w:rFonts w:ascii="Times New Roman" w:hAnsi="Times New Roman"/>
          <w:b/>
          <w:color w:val="000000"/>
          <w:sz w:val="28"/>
          <w:szCs w:val="28"/>
        </w:rPr>
        <w:t>«Территория детства»,</w:t>
      </w:r>
      <w:r w:rsidRPr="00C251F8">
        <w:rPr>
          <w:rFonts w:ascii="Times New Roman" w:hAnsi="Times New Roman"/>
          <w:color w:val="000000"/>
          <w:sz w:val="28"/>
          <w:szCs w:val="28"/>
        </w:rPr>
        <w:t xml:space="preserve"> включающий в себя программы по реабилитации детей с 4-х лет. Это </w:t>
      </w:r>
      <w:r w:rsidRPr="00C251F8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C251F8">
        <w:rPr>
          <w:rFonts w:ascii="Times New Roman" w:hAnsi="Times New Roman"/>
          <w:b/>
          <w:color w:val="000000"/>
          <w:sz w:val="28"/>
          <w:szCs w:val="28"/>
        </w:rPr>
        <w:t>Сказкотерапия</w:t>
      </w:r>
      <w:proofErr w:type="spellEnd"/>
      <w:r w:rsidRPr="00C251F8">
        <w:rPr>
          <w:rFonts w:ascii="Times New Roman" w:hAnsi="Times New Roman"/>
          <w:b/>
          <w:color w:val="000000"/>
          <w:sz w:val="28"/>
          <w:szCs w:val="28"/>
        </w:rPr>
        <w:t>», «Волшебный мир песка и сказки», «Кукольный театр», «Волшебные ноты», «Маленький художник», «Чудеса из глины», «Говорим правильно и красиво»</w:t>
      </w:r>
      <w:r w:rsidRPr="00C251F8">
        <w:rPr>
          <w:rFonts w:ascii="Times New Roman" w:hAnsi="Times New Roman"/>
          <w:color w:val="000000"/>
          <w:sz w:val="28"/>
          <w:szCs w:val="28"/>
        </w:rPr>
        <w:t xml:space="preserve"> а также программы для детей в каждой из мастерских центра.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 xml:space="preserve">Для инвалидов с ментальными нарушениями разработана программа </w:t>
      </w:r>
      <w:r w:rsidRPr="00C251F8">
        <w:rPr>
          <w:rFonts w:ascii="Times New Roman" w:hAnsi="Times New Roman"/>
          <w:b/>
          <w:color w:val="000000"/>
          <w:sz w:val="28"/>
          <w:szCs w:val="28"/>
        </w:rPr>
        <w:t>«Умная экономика»,</w:t>
      </w:r>
      <w:r w:rsidRPr="00C251F8">
        <w:rPr>
          <w:rFonts w:ascii="Times New Roman" w:hAnsi="Times New Roman"/>
          <w:color w:val="000000"/>
          <w:sz w:val="28"/>
          <w:szCs w:val="28"/>
        </w:rPr>
        <w:t xml:space="preserve"> включающая в себя формирование у молодых инвалидов навыки </w:t>
      </w:r>
      <w:r w:rsidRPr="00C251F8">
        <w:rPr>
          <w:rFonts w:ascii="Times New Roman" w:hAnsi="Times New Roman"/>
          <w:sz w:val="28"/>
          <w:szCs w:val="28"/>
        </w:rPr>
        <w:t>ведения домашнего хозяйства (покупки, приготовление пищи, пошив и ремонт одежды и т.п.), таким образом подготавливая их к самостоятельной жизни.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51F8">
        <w:rPr>
          <w:rFonts w:ascii="Times New Roman" w:hAnsi="Times New Roman"/>
          <w:sz w:val="28"/>
          <w:szCs w:val="28"/>
        </w:rPr>
        <w:t>Обучение навыкам общения, контроля за эмоциональным состоянием и физиологическими функциями организма, выработка элементарных трудовых навыков формируется путем прохождения программ: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51F8">
        <w:rPr>
          <w:rFonts w:ascii="Times New Roman" w:hAnsi="Times New Roman"/>
          <w:b/>
          <w:sz w:val="28"/>
          <w:szCs w:val="28"/>
        </w:rPr>
        <w:t>«Жить здорово!»</w:t>
      </w:r>
      <w:r w:rsidRPr="00C251F8">
        <w:rPr>
          <w:rFonts w:ascii="Times New Roman" w:hAnsi="Times New Roman"/>
          <w:sz w:val="28"/>
          <w:szCs w:val="28"/>
        </w:rPr>
        <w:t xml:space="preserve"> - арт-терапевтическая программа-тренинг для детей и их родителей.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51F8">
        <w:rPr>
          <w:rFonts w:ascii="Times New Roman" w:hAnsi="Times New Roman"/>
          <w:b/>
          <w:sz w:val="28"/>
          <w:szCs w:val="28"/>
        </w:rPr>
        <w:t>«Пойми себя»</w:t>
      </w:r>
      <w:r w:rsidRPr="00C251F8">
        <w:rPr>
          <w:rFonts w:ascii="Times New Roman" w:hAnsi="Times New Roman"/>
          <w:sz w:val="28"/>
          <w:szCs w:val="28"/>
        </w:rPr>
        <w:t xml:space="preserve"> – программа-тренинг по формирования жизнеспособной личности, обладающей достаточными ресурсами для успешной адаптации в обществе.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51F8">
        <w:rPr>
          <w:rFonts w:ascii="Times New Roman" w:hAnsi="Times New Roman"/>
          <w:sz w:val="28"/>
          <w:szCs w:val="28"/>
        </w:rPr>
        <w:t xml:space="preserve">Большое внимание уделяется и физическому здоровью подопечных. Проект центра «Пять шагов к здоровью» охватывает всех посетителей и включает в себя различные направления начиная от производственной гимнастики в мастерских, заканчивая занятиями оздоровительной ходьбой в лесопарковой зоне </w:t>
      </w:r>
      <w:proofErr w:type="spellStart"/>
      <w:r w:rsidRPr="00C251F8">
        <w:rPr>
          <w:rFonts w:ascii="Times New Roman" w:hAnsi="Times New Roman"/>
          <w:sz w:val="28"/>
          <w:szCs w:val="28"/>
        </w:rPr>
        <w:t>Силино</w:t>
      </w:r>
      <w:proofErr w:type="spellEnd"/>
      <w:r w:rsidRPr="00C251F8">
        <w:rPr>
          <w:rFonts w:ascii="Times New Roman" w:hAnsi="Times New Roman"/>
          <w:sz w:val="28"/>
          <w:szCs w:val="28"/>
        </w:rPr>
        <w:t>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51F8">
        <w:rPr>
          <w:rFonts w:ascii="Times New Roman" w:hAnsi="Times New Roman"/>
          <w:sz w:val="28"/>
          <w:szCs w:val="28"/>
        </w:rPr>
        <w:t xml:space="preserve">В 2021 году в учреждении проходило пилотное тестирование инновационного решения «Сиреневая </w:t>
      </w:r>
      <w:proofErr w:type="spellStart"/>
      <w:r w:rsidRPr="00C251F8">
        <w:rPr>
          <w:rFonts w:ascii="Times New Roman" w:hAnsi="Times New Roman"/>
          <w:sz w:val="28"/>
          <w:szCs w:val="28"/>
        </w:rPr>
        <w:t>Мультистудия</w:t>
      </w:r>
      <w:proofErr w:type="spellEnd"/>
      <w:r w:rsidRPr="00C251F8">
        <w:rPr>
          <w:rFonts w:ascii="Times New Roman" w:hAnsi="Times New Roman"/>
          <w:sz w:val="28"/>
          <w:szCs w:val="28"/>
        </w:rPr>
        <w:t>», которое показало хороший результат в рамках педагогической и социальной реабилитации лиц с инв</w:t>
      </w:r>
      <w:r w:rsidR="00491BD5">
        <w:rPr>
          <w:rFonts w:ascii="Times New Roman" w:hAnsi="Times New Roman"/>
          <w:sz w:val="28"/>
          <w:szCs w:val="28"/>
        </w:rPr>
        <w:t>алидностью различных возрастных</w:t>
      </w:r>
      <w:r w:rsidRPr="00C251F8">
        <w:rPr>
          <w:rFonts w:ascii="Times New Roman" w:hAnsi="Times New Roman"/>
          <w:sz w:val="28"/>
          <w:szCs w:val="28"/>
        </w:rPr>
        <w:t xml:space="preserve"> групп для развития воображения, </w:t>
      </w:r>
      <w:r w:rsidRPr="00C251F8">
        <w:rPr>
          <w:rFonts w:ascii="Times New Roman" w:hAnsi="Times New Roman"/>
          <w:sz w:val="28"/>
          <w:szCs w:val="28"/>
        </w:rPr>
        <w:lastRenderedPageBreak/>
        <w:t>творческого и конструктивного мышления, коррекцию мелкой моторики и психологической разгрузки.</w:t>
      </w:r>
    </w:p>
    <w:p w:rsidR="00C251F8" w:rsidRPr="00C251F8" w:rsidRDefault="00C251F8" w:rsidP="00C251F8">
      <w:pPr>
        <w:spacing w:after="0"/>
        <w:ind w:firstLine="567"/>
        <w:jc w:val="both"/>
        <w:rPr>
          <w:b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 xml:space="preserve">В центре не оставлено без внимания и волонтерское движение. Наши подопечные находят свое призвание в организации работы клубов по интересам и участвуя в конкурсе </w:t>
      </w:r>
      <w:r w:rsidRPr="00C251F8">
        <w:rPr>
          <w:rFonts w:ascii="Times New Roman" w:hAnsi="Times New Roman"/>
          <w:b/>
          <w:color w:val="000000"/>
          <w:sz w:val="28"/>
          <w:szCs w:val="28"/>
        </w:rPr>
        <w:t>«Лица района»</w:t>
      </w:r>
      <w:r w:rsidRPr="00C251F8">
        <w:rPr>
          <w:rFonts w:ascii="Times New Roman" w:hAnsi="Times New Roman"/>
          <w:color w:val="000000"/>
          <w:sz w:val="28"/>
          <w:szCs w:val="28"/>
        </w:rPr>
        <w:t xml:space="preserve">, изготавливают сувениры для </w:t>
      </w:r>
      <w:r w:rsidRPr="00C251F8">
        <w:rPr>
          <w:rFonts w:ascii="Times New Roman" w:hAnsi="Times New Roman"/>
          <w:b/>
          <w:color w:val="000000"/>
          <w:sz w:val="28"/>
          <w:szCs w:val="28"/>
        </w:rPr>
        <w:t>ветеранов Великой Отечественной войны</w:t>
      </w:r>
      <w:r w:rsidRPr="00C251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251F8">
        <w:rPr>
          <w:rFonts w:ascii="Times New Roman" w:hAnsi="Times New Roman"/>
          <w:sz w:val="28"/>
          <w:szCs w:val="28"/>
        </w:rPr>
        <w:t>готовят подарки к праздникам тем, кто вынужден находиться на самоизоляции</w:t>
      </w:r>
      <w:r w:rsidRPr="00C251F8">
        <w:rPr>
          <w:rFonts w:ascii="Times New Roman" w:hAnsi="Times New Roman"/>
          <w:color w:val="000000"/>
          <w:sz w:val="28"/>
          <w:szCs w:val="28"/>
        </w:rPr>
        <w:t xml:space="preserve"> активно участвуя в проекте </w:t>
      </w:r>
      <w:r w:rsidRPr="00C251F8">
        <w:rPr>
          <w:rFonts w:ascii="Times New Roman" w:hAnsi="Times New Roman"/>
          <w:b/>
          <w:sz w:val="28"/>
          <w:szCs w:val="28"/>
        </w:rPr>
        <w:t>«Пусть никто не будет одинок».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>Ежемесячно работа учреждения освещается на сайте и официальных страницах ДТСЗН.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 xml:space="preserve">Специалисты центра регулярно публикуют мастер-классы, </w:t>
      </w:r>
      <w:proofErr w:type="spellStart"/>
      <w:r w:rsidRPr="00C251F8">
        <w:rPr>
          <w:rFonts w:ascii="Times New Roman" w:hAnsi="Times New Roman"/>
          <w:color w:val="000000"/>
          <w:sz w:val="28"/>
          <w:szCs w:val="28"/>
        </w:rPr>
        <w:t>видеоуроки</w:t>
      </w:r>
      <w:proofErr w:type="spellEnd"/>
      <w:r w:rsidRPr="00C251F8">
        <w:rPr>
          <w:rFonts w:ascii="Times New Roman" w:hAnsi="Times New Roman"/>
          <w:color w:val="000000"/>
          <w:sz w:val="28"/>
          <w:szCs w:val="28"/>
        </w:rPr>
        <w:t>, онлайн-марафоны, которые помогают сотням людей с ограниченными возможностями здоровья и инвалидностью приобретать новые навыки и оттачивать уже приобретенные, не выходя из дома.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 xml:space="preserve">Центр активно ведет страничку на </w:t>
      </w:r>
      <w:proofErr w:type="spellStart"/>
      <w:r w:rsidRPr="00C251F8">
        <w:rPr>
          <w:rFonts w:ascii="Times New Roman" w:hAnsi="Times New Roman"/>
          <w:color w:val="000000"/>
          <w:sz w:val="28"/>
          <w:szCs w:val="28"/>
        </w:rPr>
        <w:t>YouTubе</w:t>
      </w:r>
      <w:proofErr w:type="spellEnd"/>
      <w:r w:rsidRPr="00C251F8">
        <w:rPr>
          <w:rFonts w:ascii="Times New Roman" w:hAnsi="Times New Roman"/>
          <w:color w:val="000000"/>
          <w:sz w:val="28"/>
          <w:szCs w:val="28"/>
        </w:rPr>
        <w:t>, где выкладывает различные мастер-классы и техники по созданию маленьких произведений искусства своими руками.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>Выстроена работа с Советом ветеранов ЗелАО. Для них проводятся различные мастер-классы по направлениям работы Центра.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 xml:space="preserve">В фестивале </w:t>
      </w:r>
      <w:r w:rsidRPr="00C251F8">
        <w:rPr>
          <w:rFonts w:ascii="Times New Roman" w:hAnsi="Times New Roman"/>
          <w:b/>
          <w:color w:val="000000"/>
          <w:sz w:val="28"/>
          <w:szCs w:val="28"/>
        </w:rPr>
        <w:t>«Апельсиновая тыква»</w:t>
      </w:r>
      <w:r w:rsidRPr="00C251F8">
        <w:rPr>
          <w:rFonts w:ascii="Times New Roman" w:hAnsi="Times New Roman"/>
          <w:color w:val="000000"/>
          <w:sz w:val="28"/>
          <w:szCs w:val="28"/>
        </w:rPr>
        <w:t xml:space="preserve"> и в конкурсе Дианы </w:t>
      </w:r>
      <w:proofErr w:type="spellStart"/>
      <w:r w:rsidRPr="00C251F8">
        <w:rPr>
          <w:rFonts w:ascii="Times New Roman" w:hAnsi="Times New Roman"/>
          <w:color w:val="000000"/>
          <w:sz w:val="28"/>
          <w:szCs w:val="28"/>
        </w:rPr>
        <w:t>Гурцкой</w:t>
      </w:r>
      <w:proofErr w:type="spellEnd"/>
      <w:r w:rsidRPr="00C251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1F8">
        <w:rPr>
          <w:rFonts w:ascii="Times New Roman" w:hAnsi="Times New Roman"/>
          <w:b/>
          <w:color w:val="000000"/>
          <w:sz w:val="28"/>
          <w:szCs w:val="28"/>
        </w:rPr>
        <w:t>«Инклюзивная Москва»</w:t>
      </w:r>
      <w:r w:rsidRPr="00C251F8">
        <w:rPr>
          <w:rFonts w:ascii="Times New Roman" w:hAnsi="Times New Roman"/>
          <w:color w:val="000000"/>
          <w:sz w:val="28"/>
          <w:szCs w:val="28"/>
        </w:rPr>
        <w:t xml:space="preserve"> наши </w:t>
      </w:r>
      <w:proofErr w:type="spellStart"/>
      <w:r w:rsidRPr="00C251F8">
        <w:rPr>
          <w:rFonts w:ascii="Times New Roman" w:hAnsi="Times New Roman"/>
          <w:color w:val="000000"/>
          <w:sz w:val="28"/>
          <w:szCs w:val="28"/>
        </w:rPr>
        <w:t>реабилитанты</w:t>
      </w:r>
      <w:proofErr w:type="spellEnd"/>
      <w:r w:rsidRPr="00C251F8">
        <w:rPr>
          <w:rFonts w:ascii="Times New Roman" w:hAnsi="Times New Roman"/>
          <w:color w:val="000000"/>
          <w:sz w:val="28"/>
          <w:szCs w:val="28"/>
        </w:rPr>
        <w:t xml:space="preserve"> стали дипломантами и победителями.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 xml:space="preserve">В 2021 году учреждение заняло </w:t>
      </w:r>
      <w:r w:rsidRPr="00C251F8">
        <w:rPr>
          <w:rFonts w:ascii="Times New Roman" w:hAnsi="Times New Roman"/>
          <w:b/>
          <w:color w:val="000000"/>
          <w:sz w:val="28"/>
          <w:szCs w:val="28"/>
        </w:rPr>
        <w:t>2 место</w:t>
      </w:r>
      <w:r w:rsidRPr="00C251F8">
        <w:rPr>
          <w:rFonts w:ascii="Times New Roman" w:hAnsi="Times New Roman"/>
          <w:color w:val="000000"/>
          <w:sz w:val="28"/>
          <w:szCs w:val="28"/>
        </w:rPr>
        <w:t xml:space="preserve"> в номинации «Лучшая организация в г.Москве в области охраны труда среди организаций </w:t>
      </w:r>
      <w:r w:rsidR="00491BD5" w:rsidRPr="00C251F8">
        <w:rPr>
          <w:rFonts w:ascii="Times New Roman" w:hAnsi="Times New Roman"/>
          <w:color w:val="000000"/>
          <w:sz w:val="28"/>
          <w:szCs w:val="28"/>
        </w:rPr>
        <w:t>бюджетной сферы</w:t>
      </w:r>
      <w:r w:rsidRPr="00C251F8">
        <w:rPr>
          <w:rFonts w:ascii="Times New Roman" w:hAnsi="Times New Roman"/>
          <w:color w:val="000000"/>
          <w:sz w:val="28"/>
          <w:szCs w:val="28"/>
        </w:rPr>
        <w:t xml:space="preserve">» (с численностью до 100 чел.) 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 xml:space="preserve">Сотрудники центра приняли участие в Фестивале лучших практик социальной сферы, организованном ИДПО. 10 проектов вышли в финал и вошли в сборник лучших социальных практик. 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 xml:space="preserve">Работа Центра ежемесячно освещается на официальном сайте ДТСЗН </w:t>
      </w:r>
      <w:proofErr w:type="spellStart"/>
      <w:r w:rsidRPr="00C251F8">
        <w:rPr>
          <w:rFonts w:ascii="Times New Roman" w:hAnsi="Times New Roman"/>
          <w:color w:val="000000"/>
          <w:sz w:val="28"/>
          <w:szCs w:val="28"/>
        </w:rPr>
        <w:t>г.Москвы</w:t>
      </w:r>
      <w:bookmarkStart w:id="0" w:name="_GoBack"/>
      <w:bookmarkEnd w:id="0"/>
      <w:proofErr w:type="spellEnd"/>
      <w:r w:rsidRPr="00C251F8">
        <w:rPr>
          <w:rFonts w:ascii="Times New Roman" w:hAnsi="Times New Roman"/>
          <w:color w:val="000000"/>
          <w:sz w:val="28"/>
          <w:szCs w:val="28"/>
        </w:rPr>
        <w:t xml:space="preserve">. Телеканал </w:t>
      </w:r>
      <w:r w:rsidRPr="00C251F8">
        <w:rPr>
          <w:rFonts w:ascii="Times New Roman" w:hAnsi="Times New Roman"/>
          <w:b/>
          <w:color w:val="000000"/>
          <w:sz w:val="28"/>
          <w:szCs w:val="28"/>
        </w:rPr>
        <w:t>«Москва 24»</w:t>
      </w:r>
      <w:r w:rsidRPr="00C251F8">
        <w:rPr>
          <w:rFonts w:ascii="Times New Roman" w:hAnsi="Times New Roman"/>
          <w:color w:val="000000"/>
          <w:sz w:val="28"/>
          <w:szCs w:val="28"/>
        </w:rPr>
        <w:t xml:space="preserve"> выпустил репортаж об учреждении в рубрике «Город для всех». В Центре побывали делегаты съезда СМОМ – главы различных муниципальных образований столицы.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 xml:space="preserve">Продолжается работа по дальнейшему расширению применяемых в целях реабилитации средств и методов трудовой реабилитации с использованием современного оборудования и новых методик, разрабатываются новые методы социально-психологической реабилитации и </w:t>
      </w:r>
      <w:proofErr w:type="spellStart"/>
      <w:r w:rsidRPr="00C251F8">
        <w:rPr>
          <w:rFonts w:ascii="Times New Roman" w:hAnsi="Times New Roman"/>
          <w:color w:val="000000"/>
          <w:sz w:val="28"/>
          <w:szCs w:val="28"/>
        </w:rPr>
        <w:t>абилитации</w:t>
      </w:r>
      <w:proofErr w:type="spellEnd"/>
      <w:r w:rsidRPr="00C251F8">
        <w:rPr>
          <w:rFonts w:ascii="Times New Roman" w:hAnsi="Times New Roman"/>
          <w:color w:val="000000"/>
          <w:sz w:val="28"/>
          <w:szCs w:val="28"/>
        </w:rPr>
        <w:t xml:space="preserve">. Активно ведется профилактическая работа по вакцинированию сотрудников и посетителей Центра от новой </w:t>
      </w:r>
      <w:proofErr w:type="spellStart"/>
      <w:r w:rsidRPr="00C251F8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C251F8">
        <w:rPr>
          <w:rFonts w:ascii="Times New Roman" w:hAnsi="Times New Roman"/>
          <w:color w:val="000000"/>
          <w:sz w:val="28"/>
          <w:szCs w:val="28"/>
        </w:rPr>
        <w:t xml:space="preserve"> инфекции </w:t>
      </w:r>
      <w:r w:rsidRPr="00C251F8">
        <w:rPr>
          <w:rFonts w:ascii="Times New Roman" w:hAnsi="Times New Roman"/>
          <w:color w:val="000000"/>
          <w:sz w:val="28"/>
          <w:szCs w:val="28"/>
          <w:lang w:val="en-GB"/>
        </w:rPr>
        <w:t>COVID</w:t>
      </w:r>
      <w:r w:rsidRPr="00C251F8">
        <w:rPr>
          <w:rFonts w:ascii="Times New Roman" w:hAnsi="Times New Roman"/>
          <w:color w:val="000000"/>
          <w:sz w:val="28"/>
          <w:szCs w:val="28"/>
        </w:rPr>
        <w:t>-19.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lastRenderedPageBreak/>
        <w:t>Учреждение не останавливается на достигнутом. Будут продолжать реализовываться начатые в 2021 году проекты, такие как «</w:t>
      </w:r>
      <w:r w:rsidRPr="00C251F8">
        <w:rPr>
          <w:rFonts w:ascii="Times New Roman" w:hAnsi="Times New Roman"/>
          <w:b/>
          <w:color w:val="000000"/>
          <w:sz w:val="28"/>
          <w:szCs w:val="28"/>
        </w:rPr>
        <w:t>Становится историей война», «Пусть никто не будет одинок»</w:t>
      </w:r>
      <w:r w:rsidRPr="00C251F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 xml:space="preserve">К реализации готовятся проекты </w:t>
      </w:r>
      <w:r w:rsidRPr="00C251F8">
        <w:rPr>
          <w:rFonts w:ascii="Times New Roman" w:hAnsi="Times New Roman"/>
          <w:b/>
          <w:color w:val="000000"/>
          <w:sz w:val="28"/>
          <w:szCs w:val="28"/>
        </w:rPr>
        <w:t xml:space="preserve">«Народный корреспондент», «Русская изба». 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>Центр планирует продолжение сотрудничества с Департаментом инновационных технологий по пилотному тестированию инновационных решений.</w:t>
      </w:r>
    </w:p>
    <w:p w:rsidR="00C251F8" w:rsidRPr="00C251F8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 xml:space="preserve">Большое внимание будет уделяться профилактической работе по вакцинированию сотрудников и посетителей Центра от новой </w:t>
      </w:r>
      <w:proofErr w:type="spellStart"/>
      <w:r w:rsidRPr="00C251F8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C251F8">
        <w:rPr>
          <w:rFonts w:ascii="Times New Roman" w:hAnsi="Times New Roman"/>
          <w:color w:val="000000"/>
          <w:sz w:val="28"/>
          <w:szCs w:val="28"/>
        </w:rPr>
        <w:t xml:space="preserve"> инфекции </w:t>
      </w:r>
      <w:r w:rsidRPr="00C251F8">
        <w:rPr>
          <w:rFonts w:ascii="Times New Roman" w:hAnsi="Times New Roman"/>
          <w:color w:val="000000"/>
          <w:sz w:val="28"/>
          <w:szCs w:val="28"/>
          <w:lang w:val="en-GB"/>
        </w:rPr>
        <w:t>COVID</w:t>
      </w:r>
      <w:r w:rsidRPr="00C251F8">
        <w:rPr>
          <w:rFonts w:ascii="Times New Roman" w:hAnsi="Times New Roman"/>
          <w:color w:val="000000"/>
          <w:sz w:val="28"/>
          <w:szCs w:val="28"/>
        </w:rPr>
        <w:t>-19.</w:t>
      </w:r>
    </w:p>
    <w:p w:rsidR="00C251F8" w:rsidRPr="00084057" w:rsidRDefault="00C251F8" w:rsidP="00C251F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51F8">
        <w:rPr>
          <w:rFonts w:ascii="Times New Roman" w:hAnsi="Times New Roman"/>
          <w:color w:val="000000"/>
          <w:sz w:val="28"/>
          <w:szCs w:val="28"/>
        </w:rPr>
        <w:t>Подведя итоги уходящего года, коллектив планирует продолжить традиционные мероприятия и вносить в творческий процесс новые идеи на благо успешной социальной интеграции людей с инвалидностью в общество в целом.</w:t>
      </w:r>
    </w:p>
    <w:p w:rsidR="00C251F8" w:rsidRDefault="00C251F8" w:rsidP="00C251F8">
      <w:pPr>
        <w:spacing w:after="0"/>
        <w:jc w:val="both"/>
      </w:pPr>
    </w:p>
    <w:p w:rsidR="009B3B22" w:rsidRDefault="00491BD5"/>
    <w:sectPr w:rsidR="009B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709D6"/>
    <w:multiLevelType w:val="hybridMultilevel"/>
    <w:tmpl w:val="F884ACC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C8"/>
    <w:rsid w:val="00125928"/>
    <w:rsid w:val="00290533"/>
    <w:rsid w:val="003B48C8"/>
    <w:rsid w:val="00491BD5"/>
    <w:rsid w:val="00C04BEA"/>
    <w:rsid w:val="00C2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94DC3-6983-4A13-A4F8-E3DEF4D6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brayamoskva.ru/sto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1279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</dc:creator>
  <cp:keywords/>
  <dc:description/>
  <cp:lastModifiedBy>SW Tech</cp:lastModifiedBy>
  <cp:revision>4</cp:revision>
  <dcterms:created xsi:type="dcterms:W3CDTF">2022-02-01T13:08:00Z</dcterms:created>
  <dcterms:modified xsi:type="dcterms:W3CDTF">2022-02-01T14:53:00Z</dcterms:modified>
</cp:coreProperties>
</file>